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 </w:t>
            </w:r>
          </w:p>
          <w:p>
            <w:pPr>
              <w:spacing w:before="0" w:after="0"/>
            </w:pPr>
            <w:r>
              <w:t>Unterdach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79453861" name="4cb58300-9223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1121439" name="4cb58300-9223-11f0-9fe2-5d81b98b689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953815"/>
                  <wp:effectExtent l="0" t="0" r="0" b="0"/>
                  <wp:docPr id="1667863664" name="5f3d02f0-9223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47215533" name="5f3d02f0-9223-11f0-9fe2-5d81b98b689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953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Tankraum 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Faserzement/ LAP</w:t>
            </w:r>
          </w:p>
          <w:p>
            <w:pPr>
              <w:spacing w:before="0" w:after="0"/>
            </w:pPr>
            <w:r>
              <w:t>Elektrotableau mit Holzrahmen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12237163" name="c1368180-9227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2564996" name="c1368180-9227-11f0-9fe2-5d81b98b689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551998163" name="c4a59090-9227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10024527" name="c4a59090-9227-11f0-9fe2-5d81b98b689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Garage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Fensterkitt </w:t>
            </w:r>
          </w:p>
          <w:p>
            <w:pPr>
              <w:spacing w:before="0" w:after="0"/>
            </w:pPr>
            <w:r>
              <w:t>alte Fenster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11346722" name="4c38e6b0-9228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21983915" name="4c38e6b0-9228-11f0-9fe2-5d81b98b689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614040748" name="52a8d9b0-9228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1565793" name="52a8d9b0-9228-11f0-9fe2-5d81b98b689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Eingang/ Treppe</w:t>
            </w:r>
          </w:p>
          <w:p>
            <w:pPr>
              <w:spacing w:before="0" w:after="0"/>
            </w:pPr>
            <w:r>
              <w:t>EG/UG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088480390" name="ad938a00-9228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5384384" name="ad938a00-9228-11f0-9fe2-5d81b98b689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06240906" name="b144ab20-9228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0174569" name="b144ab20-9228-11f0-9fe2-5d81b98b689a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 / LAP / Schnüre</w:t>
            </w:r>
          </w:p>
          <w:p>
            <w:pPr>
              <w:spacing w:before="0" w:after="0"/>
            </w:pPr>
            <w:r>
              <w:t>Kamin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38217824" name="b3f1d45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0201962" name="b3f1d450-9229-11f0-9fe2-5d81b98b689a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86660524" name="bb1f720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9408056" name="bb1f7200-9229-11f0-9fe2-5d81b98b689a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Steinackerstrasse 5 Steinackerstrasse 5, 8309 Nürensdorf, Schweiz</w:t>
          </w:r>
        </w:p>
        <w:p>
          <w:pPr>
            <w:spacing w:before="0" w:after="0"/>
          </w:pPr>
          <w:r>
            <w:t>490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